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5C" w:rsidRPr="001F235C" w:rsidRDefault="001F235C" w:rsidP="001F235C">
      <w:pPr>
        <w:tabs>
          <w:tab w:val="left" w:pos="1775"/>
        </w:tabs>
        <w:jc w:val="right"/>
        <w:rPr>
          <w:rFonts w:eastAsia="Arial Unicode MS"/>
          <w:b/>
          <w:bCs/>
          <w:sz w:val="20"/>
          <w:szCs w:val="20"/>
          <w:lang w:eastAsia="en-US"/>
        </w:rPr>
      </w:pPr>
      <w:r w:rsidRPr="001F235C">
        <w:rPr>
          <w:rFonts w:eastAsia="Arial Unicode MS"/>
          <w:b/>
          <w:bCs/>
          <w:sz w:val="20"/>
          <w:szCs w:val="20"/>
          <w:lang w:eastAsia="en-US"/>
        </w:rPr>
        <w:t>Pielikums Nr.</w:t>
      </w:r>
      <w:r>
        <w:rPr>
          <w:rFonts w:eastAsia="Arial Unicode MS"/>
          <w:b/>
          <w:bCs/>
          <w:sz w:val="20"/>
          <w:szCs w:val="20"/>
          <w:lang w:eastAsia="en-US"/>
        </w:rPr>
        <w:t>1</w:t>
      </w:r>
    </w:p>
    <w:p w:rsidR="001F235C" w:rsidRPr="001F235C" w:rsidRDefault="001F235C" w:rsidP="001F235C">
      <w:pPr>
        <w:tabs>
          <w:tab w:val="left" w:pos="1775"/>
        </w:tabs>
        <w:jc w:val="right"/>
        <w:rPr>
          <w:rFonts w:eastAsia="Arial Unicode MS"/>
          <w:b/>
          <w:bCs/>
          <w:sz w:val="20"/>
          <w:szCs w:val="20"/>
          <w:lang w:eastAsia="en-US"/>
        </w:rPr>
      </w:pPr>
      <w:r w:rsidRPr="001F235C">
        <w:rPr>
          <w:rFonts w:eastAsia="Arial Unicode MS"/>
          <w:b/>
          <w:bCs/>
          <w:sz w:val="20"/>
          <w:szCs w:val="20"/>
          <w:lang w:eastAsia="en-US"/>
        </w:rPr>
        <w:t xml:space="preserve"> “Cenu aptaujas “Personas datu aizsardzības pakalpojuma sniegšana</w:t>
      </w:r>
    </w:p>
    <w:p w:rsidR="001F235C" w:rsidRPr="001F235C" w:rsidRDefault="001F235C" w:rsidP="001F235C">
      <w:pPr>
        <w:tabs>
          <w:tab w:val="left" w:pos="1775"/>
        </w:tabs>
        <w:jc w:val="right"/>
        <w:rPr>
          <w:rFonts w:eastAsia="Arial Unicode MS"/>
          <w:b/>
          <w:bCs/>
          <w:sz w:val="20"/>
          <w:szCs w:val="20"/>
          <w:lang w:eastAsia="en-US"/>
        </w:rPr>
      </w:pPr>
      <w:r w:rsidRPr="001F235C">
        <w:rPr>
          <w:rFonts w:eastAsia="Arial Unicode MS"/>
          <w:b/>
          <w:bCs/>
          <w:sz w:val="20"/>
          <w:szCs w:val="20"/>
          <w:lang w:eastAsia="en-US"/>
        </w:rPr>
        <w:t xml:space="preserve"> SIA “CĒSU KLĪNIKA”” Uzaicinājumam</w:t>
      </w:r>
    </w:p>
    <w:p w:rsidR="001F235C" w:rsidRPr="001F235C" w:rsidRDefault="001F235C" w:rsidP="001F235C">
      <w:pPr>
        <w:tabs>
          <w:tab w:val="left" w:pos="1775"/>
        </w:tabs>
        <w:jc w:val="right"/>
        <w:rPr>
          <w:rFonts w:eastAsia="Arial Unicode MS"/>
          <w:b/>
          <w:bCs/>
          <w:sz w:val="20"/>
          <w:szCs w:val="20"/>
          <w:lang w:eastAsia="en-US"/>
        </w:rPr>
      </w:pPr>
      <w:r w:rsidRPr="001F235C">
        <w:rPr>
          <w:rFonts w:eastAsia="Arial Unicode MS"/>
          <w:b/>
          <w:bCs/>
          <w:sz w:val="20"/>
          <w:szCs w:val="20"/>
          <w:lang w:eastAsia="en-US"/>
        </w:rPr>
        <w:t>(ID Nr. CK  2022/17/CA)</w:t>
      </w:r>
    </w:p>
    <w:p w:rsidR="00F97011" w:rsidRDefault="00F97011" w:rsidP="002B714A">
      <w:pPr>
        <w:tabs>
          <w:tab w:val="left" w:pos="1775"/>
        </w:tabs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1F235C" w:rsidRDefault="001F235C" w:rsidP="002B714A">
      <w:pPr>
        <w:tabs>
          <w:tab w:val="left" w:pos="1775"/>
        </w:tabs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2B714A" w:rsidRPr="0068317D" w:rsidRDefault="002B714A" w:rsidP="002B714A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PIETEIKUMS - </w:t>
      </w:r>
      <w:r w:rsidRPr="0068317D">
        <w:rPr>
          <w:rFonts w:eastAsia="Arial Unicode MS"/>
          <w:b/>
          <w:bCs/>
          <w:sz w:val="28"/>
          <w:szCs w:val="28"/>
          <w:lang w:eastAsia="en-US"/>
        </w:rPr>
        <w:t>F</w:t>
      </w:r>
      <w:r w:rsidRPr="0068317D"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:rsidR="002B714A" w:rsidRDefault="002B714A" w:rsidP="002B714A">
      <w:pPr>
        <w:jc w:val="center"/>
        <w:rPr>
          <w:b/>
          <w:bCs/>
          <w:lang w:eastAsia="zh-CN"/>
        </w:rPr>
      </w:pPr>
    </w:p>
    <w:p w:rsidR="002B714A" w:rsidRDefault="002B714A" w:rsidP="002B714A"/>
    <w:p w:rsidR="002B714A" w:rsidRDefault="002116E0" w:rsidP="002B714A">
      <w:r>
        <w:t>20__</w:t>
      </w:r>
      <w:r w:rsidR="002B714A">
        <w:t>. gada ___________</w:t>
      </w:r>
    </w:p>
    <w:p w:rsidR="002B714A" w:rsidRDefault="002B714A" w:rsidP="002B714A">
      <w:bookmarkStart w:id="0" w:name="_GoBack"/>
      <w:bookmarkEnd w:id="0"/>
    </w:p>
    <w:p w:rsidR="002B714A" w:rsidRPr="00032D49" w:rsidRDefault="002B714A" w:rsidP="002B714A">
      <w:pPr>
        <w:pStyle w:val="Nosaukums"/>
        <w:numPr>
          <w:ilvl w:val="0"/>
          <w:numId w:val="1"/>
        </w:numPr>
        <w:tabs>
          <w:tab w:val="center" w:pos="567"/>
        </w:tabs>
        <w:autoSpaceDE/>
        <w:autoSpaceDN/>
        <w:adjustRightInd/>
        <w:jc w:val="left"/>
        <w:rPr>
          <w:sz w:val="22"/>
          <w:szCs w:val="22"/>
        </w:rPr>
      </w:pPr>
      <w:r w:rsidRPr="00032D49">
        <w:rPr>
          <w:sz w:val="22"/>
          <w:szCs w:val="22"/>
        </w:rPr>
        <w:t>IESNIEDZA</w:t>
      </w:r>
    </w:p>
    <w:p w:rsidR="002B714A" w:rsidRPr="004571F7" w:rsidRDefault="002B714A" w:rsidP="002B714A">
      <w:pPr>
        <w:pStyle w:val="Nosaukums"/>
        <w:tabs>
          <w:tab w:val="center" w:pos="567"/>
        </w:tabs>
        <w:rPr>
          <w:rFonts w:ascii="Cambria" w:hAnsi="Cambria" w:cs="Arial"/>
          <w:sz w:val="22"/>
          <w:szCs w:val="22"/>
        </w:rPr>
      </w:pPr>
    </w:p>
    <w:tbl>
      <w:tblPr>
        <w:tblW w:w="8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3736"/>
      </w:tblGrid>
      <w:tr w:rsidR="002B714A" w:rsidRPr="004571F7" w:rsidTr="002116E0">
        <w:trPr>
          <w:cantSplit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Pretendenta nosaukums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Rekvizīti</w:t>
            </w:r>
          </w:p>
        </w:tc>
      </w:tr>
      <w:tr w:rsidR="002B714A" w:rsidRPr="004571F7" w:rsidTr="002116E0">
        <w:trPr>
          <w:cantSplit/>
          <w:trHeight w:val="74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</w:p>
        </w:tc>
      </w:tr>
    </w:tbl>
    <w:p w:rsidR="002B714A" w:rsidRPr="004571F7" w:rsidRDefault="002B714A" w:rsidP="002B714A">
      <w:pPr>
        <w:keepNext/>
        <w:outlineLvl w:val="0"/>
        <w:rPr>
          <w:rFonts w:ascii="Cambria" w:hAnsi="Cambria" w:cs="Arial"/>
          <w:b/>
          <w:color w:val="000000"/>
        </w:rPr>
      </w:pPr>
    </w:p>
    <w:p w:rsidR="002B714A" w:rsidRPr="00032D49" w:rsidRDefault="002B714A" w:rsidP="002B714A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 w:rsidRPr="00032D49">
        <w:rPr>
          <w:b/>
          <w:color w:val="000000"/>
        </w:rPr>
        <w:t>KONTAKTPERSONA</w:t>
      </w:r>
    </w:p>
    <w:p w:rsidR="002B714A" w:rsidRPr="004571F7" w:rsidRDefault="002B714A" w:rsidP="002B714A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89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690"/>
        <w:gridCol w:w="20"/>
      </w:tblGrid>
      <w:tr w:rsidR="002B714A" w:rsidRPr="004571F7" w:rsidTr="002116E0">
        <w:trPr>
          <w:gridAfter w:val="1"/>
          <w:wAfter w:w="20" w:type="dxa"/>
          <w:trHeight w:val="461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Vārds, uzvārds</w:t>
            </w:r>
          </w:p>
        </w:tc>
        <w:tc>
          <w:tcPr>
            <w:tcW w:w="6690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2116E0">
        <w:trPr>
          <w:trHeight w:val="480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 xml:space="preserve">Tālr. </w:t>
            </w:r>
          </w:p>
        </w:tc>
        <w:tc>
          <w:tcPr>
            <w:tcW w:w="6710" w:type="dxa"/>
            <w:gridSpan w:val="2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2116E0">
        <w:trPr>
          <w:trHeight w:val="495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4571F7">
              <w:rPr>
                <w:rFonts w:ascii="Cambria" w:hAnsi="Cambria" w:cs="Arial"/>
                <w:b/>
                <w:bCs/>
                <w:color w:val="000000"/>
              </w:rPr>
              <w:t>e-pasta adrese</w:t>
            </w:r>
          </w:p>
        </w:tc>
        <w:tc>
          <w:tcPr>
            <w:tcW w:w="6710" w:type="dxa"/>
            <w:gridSpan w:val="2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2B714A" w:rsidRDefault="002B714A" w:rsidP="002B714A"/>
    <w:p w:rsidR="002B714A" w:rsidRPr="00324323" w:rsidRDefault="002B714A" w:rsidP="002B714A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 w:rsidRPr="00324323">
        <w:rPr>
          <w:rFonts w:cs="Arial"/>
          <w:b/>
          <w:szCs w:val="22"/>
        </w:rPr>
        <w:t>P</w:t>
      </w:r>
      <w:r w:rsidRPr="00324323">
        <w:rPr>
          <w:rFonts w:cs="Arial"/>
          <w:b/>
          <w:caps/>
          <w:szCs w:val="22"/>
        </w:rPr>
        <w:t>iedāvājums</w:t>
      </w:r>
    </w:p>
    <w:p w:rsidR="002B714A" w:rsidRDefault="002B714A" w:rsidP="002B714A">
      <w:pPr>
        <w:tabs>
          <w:tab w:val="left" w:pos="5760"/>
        </w:tabs>
        <w:rPr>
          <w:rFonts w:cs="Arial"/>
          <w:b/>
          <w:szCs w:val="22"/>
        </w:rPr>
      </w:pPr>
    </w:p>
    <w:p w:rsidR="002B714A" w:rsidRDefault="002116E0" w:rsidP="002116E0">
      <w:pPr>
        <w:tabs>
          <w:tab w:val="left" w:pos="5760"/>
        </w:tabs>
        <w:ind w:right="-483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Piedāvājam s</w:t>
      </w:r>
      <w:r w:rsidRPr="002116E0">
        <w:rPr>
          <w:rFonts w:cs="Arial"/>
          <w:b/>
          <w:szCs w:val="22"/>
        </w:rPr>
        <w:t>niegt personas datu aizsardzības speciālista pak</w:t>
      </w:r>
      <w:r>
        <w:rPr>
          <w:rFonts w:cs="Arial"/>
          <w:b/>
          <w:szCs w:val="22"/>
        </w:rPr>
        <w:t>alpojumus</w:t>
      </w:r>
      <w:r w:rsidRPr="002116E0">
        <w:rPr>
          <w:rFonts w:cs="Arial"/>
          <w:b/>
          <w:szCs w:val="22"/>
        </w:rPr>
        <w:t>, lai nodrošinātu SIA “CĒSU</w:t>
      </w:r>
      <w:r>
        <w:rPr>
          <w:rFonts w:cs="Arial"/>
          <w:b/>
          <w:szCs w:val="22"/>
        </w:rPr>
        <w:t xml:space="preserve"> KLĪNIKA” </w:t>
      </w:r>
      <w:r w:rsidRPr="002116E0">
        <w:rPr>
          <w:rFonts w:cs="Arial"/>
          <w:b/>
          <w:szCs w:val="22"/>
        </w:rPr>
        <w:t>darbības atbilstību personas datu apstrādes regulējumam (Eiropas Parlamenta un Padomes 2016.gada 27.aprīļa regula (ES) 2016/679 par fizisku personu aizsardzību attiecībā uz personas datu apstrādi un šādu datu brīvu apriti un ar ko atceļ Direktīvu 95/46/EK (Vispārīgā datu aizsardzības regula) (turpmāk – Regulai)) un Latvijas Republikā spēk</w:t>
      </w:r>
      <w:r>
        <w:rPr>
          <w:rFonts w:cs="Arial"/>
          <w:b/>
          <w:szCs w:val="22"/>
        </w:rPr>
        <w:t>ā esošo normatīvo aktu prasībām</w:t>
      </w:r>
      <w:r w:rsidR="002B714A">
        <w:rPr>
          <w:rFonts w:cs="Arial"/>
          <w:b/>
          <w:szCs w:val="22"/>
        </w:rPr>
        <w:t xml:space="preserve">, </w:t>
      </w:r>
      <w:r w:rsidR="002B714A" w:rsidRPr="00324323">
        <w:rPr>
          <w:rFonts w:cs="Arial"/>
          <w:b/>
          <w:szCs w:val="22"/>
        </w:rPr>
        <w:t>sa</w:t>
      </w:r>
      <w:r w:rsidR="002B714A">
        <w:rPr>
          <w:rFonts w:cs="Arial"/>
          <w:b/>
          <w:szCs w:val="22"/>
        </w:rPr>
        <w:t>skaņā ar darba uzdevumu -</w:t>
      </w:r>
      <w:r>
        <w:rPr>
          <w:rFonts w:cs="Arial"/>
          <w:b/>
          <w:szCs w:val="22"/>
        </w:rPr>
        <w:t xml:space="preserve"> </w:t>
      </w:r>
      <w:r w:rsidR="002B714A">
        <w:rPr>
          <w:rFonts w:cs="Arial"/>
          <w:b/>
          <w:szCs w:val="22"/>
        </w:rPr>
        <w:t>tehnisko specifikāciju</w:t>
      </w:r>
      <w:r>
        <w:rPr>
          <w:rFonts w:cs="Arial"/>
          <w:b/>
          <w:szCs w:val="22"/>
        </w:rPr>
        <w:t xml:space="preserve"> (Pielikums Nr.2) </w:t>
      </w:r>
      <w:r w:rsidR="002B714A">
        <w:rPr>
          <w:rFonts w:cs="Arial"/>
          <w:b/>
          <w:szCs w:val="22"/>
        </w:rPr>
        <w:t xml:space="preserve"> </w:t>
      </w:r>
      <w:r w:rsidR="002B714A" w:rsidRPr="00324323">
        <w:rPr>
          <w:rFonts w:cs="Arial"/>
          <w:b/>
          <w:szCs w:val="22"/>
        </w:rPr>
        <w:t>par līguma summu</w:t>
      </w:r>
      <w:r w:rsidR="002B714A">
        <w:rPr>
          <w:rFonts w:cs="Arial"/>
          <w:b/>
          <w:szCs w:val="22"/>
        </w:rPr>
        <w:t>:</w:t>
      </w:r>
    </w:p>
    <w:p w:rsidR="002B714A" w:rsidRPr="00A45522" w:rsidRDefault="002B714A" w:rsidP="002B714A">
      <w:pPr>
        <w:tabs>
          <w:tab w:val="left" w:pos="5760"/>
        </w:tabs>
        <w:rPr>
          <w:rFonts w:cs="Arial"/>
          <w:b/>
          <w:szCs w:val="22"/>
        </w:rPr>
      </w:pP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2409"/>
      </w:tblGrid>
      <w:tr w:rsidR="002B714A" w:rsidRPr="00A45522" w:rsidTr="003F65C4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Nr.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A45522">
              <w:rPr>
                <w:rFonts w:cs="Arial"/>
                <w:b/>
                <w:color w:val="000000"/>
                <w:szCs w:val="22"/>
              </w:rPr>
              <w:t>Pakalpojuma nosaukums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5FA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Cena EUR bez PVN</w:t>
            </w:r>
          </w:p>
          <w:p w:rsidR="002B714A" w:rsidRPr="00A45522" w:rsidRDefault="00D405F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Pr="00D405FA">
              <w:rPr>
                <w:rFonts w:cs="Arial"/>
                <w:color w:val="000000"/>
                <w:szCs w:val="22"/>
              </w:rPr>
              <w:t>(kopā uz 24 mēnešiem)</w:t>
            </w:r>
          </w:p>
        </w:tc>
      </w:tr>
      <w:tr w:rsidR="002B714A" w:rsidRPr="00A45522" w:rsidTr="003F65C4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116E0" w:rsidP="00844FF0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2116E0">
              <w:rPr>
                <w:rFonts w:eastAsia="Calibri"/>
                <w:b/>
                <w:bCs/>
              </w:rPr>
              <w:t>“Personas datu aizsardzības pakalpojuma sniegšana SIA “CĒSU KLĪNIKA””</w:t>
            </w:r>
            <w:r w:rsidR="002B714A" w:rsidRPr="00223C01">
              <w:rPr>
                <w:rFonts w:eastAsia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4A" w:rsidRPr="00A45522" w:rsidRDefault="002B714A" w:rsidP="001F5577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5A678B" w:rsidRDefault="005A678B" w:rsidP="002B714A"/>
    <w:p w:rsidR="002B714A" w:rsidRDefault="002B714A" w:rsidP="002B714A"/>
    <w:tbl>
      <w:tblPr>
        <w:tblW w:w="9125" w:type="dxa"/>
        <w:jc w:val="center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6509"/>
      </w:tblGrid>
      <w:tr w:rsidR="002B714A" w:rsidRPr="004571F7" w:rsidTr="002116E0">
        <w:trPr>
          <w:trHeight w:val="170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Vārds, uzvārds, amats</w:t>
            </w:r>
          </w:p>
        </w:tc>
        <w:tc>
          <w:tcPr>
            <w:tcW w:w="6509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2116E0">
        <w:trPr>
          <w:trHeight w:val="192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Paraksts</w:t>
            </w:r>
          </w:p>
        </w:tc>
        <w:tc>
          <w:tcPr>
            <w:tcW w:w="6509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2116E0">
        <w:trPr>
          <w:trHeight w:val="156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Datums</w:t>
            </w:r>
          </w:p>
        </w:tc>
        <w:tc>
          <w:tcPr>
            <w:tcW w:w="6509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2B714A" w:rsidRDefault="002B714A" w:rsidP="002B714A">
      <w:p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 </w:t>
      </w:r>
    </w:p>
    <w:p w:rsidR="002B714A" w:rsidRDefault="002F508A" w:rsidP="002B714A">
      <w:r w:rsidRPr="002F508A">
        <w:rPr>
          <w:rFonts w:ascii="Cambria" w:hAnsi="Cambria" w:cs="Arial"/>
          <w:i/>
          <w:sz w:val="20"/>
          <w:szCs w:val="20"/>
        </w:rPr>
        <w:t>(Paraksta pretendenta paraksttiesīgā amatpersona vai pretendenta atbilstoši pilnvarotā persona)</w:t>
      </w:r>
    </w:p>
    <w:p w:rsidR="00DC2F92" w:rsidRDefault="00DC2F92"/>
    <w:sectPr w:rsidR="00DC2F92" w:rsidSect="001F235C">
      <w:pgSz w:w="11906" w:h="16838"/>
      <w:pgMar w:top="1440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E"/>
    <w:rsid w:val="000C2098"/>
    <w:rsid w:val="0015281E"/>
    <w:rsid w:val="001F235C"/>
    <w:rsid w:val="002116E0"/>
    <w:rsid w:val="00262B8D"/>
    <w:rsid w:val="002B714A"/>
    <w:rsid w:val="002F508A"/>
    <w:rsid w:val="003F65C4"/>
    <w:rsid w:val="005A678B"/>
    <w:rsid w:val="00844FF0"/>
    <w:rsid w:val="00C503D8"/>
    <w:rsid w:val="00D405FA"/>
    <w:rsid w:val="00D846AC"/>
    <w:rsid w:val="00DC2F92"/>
    <w:rsid w:val="00F616DA"/>
    <w:rsid w:val="00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714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2B714A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2B714A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714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2B714A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2B714A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2021-03-29T07:04:00Z</dcterms:created>
  <dcterms:modified xsi:type="dcterms:W3CDTF">2022-12-28T09:40:00Z</dcterms:modified>
</cp:coreProperties>
</file>